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b/>
                <w:sz w:val="28"/>
                <w:szCs w:val="28"/>
              </w:rPr>
              <w:t>ТЕХНИКО-ТЕХНОЛОГИЧЕСКАЯ КАРТА №88М/</w:t>
            </w:r>
            <w:proofErr w:type="spellStart"/>
            <w:r w:rsidRPr="00C63137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84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2048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2113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C63137" w:rsidRPr="00C63137" w:rsidRDefault="00C63137" w:rsidP="00C63137">
            <w:pPr>
              <w:jc w:val="center"/>
            </w:pPr>
          </w:p>
        </w:tc>
      </w:tr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556" w:type="dxa"/>
            <w:gridSpan w:val="7"/>
            <w:shd w:val="clear" w:color="FFFFFF" w:fill="auto"/>
          </w:tcPr>
          <w:p w:rsidR="00C63137" w:rsidRPr="00C63137" w:rsidRDefault="00C63137" w:rsidP="00C63137">
            <w:pPr>
              <w:jc w:val="center"/>
              <w:rPr>
                <w:b/>
              </w:rPr>
            </w:pPr>
            <w:r w:rsidRPr="00C63137">
              <w:rPr>
                <w:b/>
                <w:sz w:val="22"/>
              </w:rPr>
              <w:t>«Щи из свежей капусты с картофелем со сметаной, 240/10 г»</w:t>
            </w:r>
          </w:p>
        </w:tc>
      </w:tr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C63137" w:rsidRPr="00C63137" w:rsidRDefault="00C63137" w:rsidP="00C63137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C63137" w:rsidRPr="00C63137" w:rsidRDefault="00C63137" w:rsidP="00C63137"/>
        </w:tc>
      </w:tr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22"/>
              </w:rPr>
              <w:t>1. ОБЛАСТЬ ПРИМЕНЕНИЯ</w:t>
            </w:r>
          </w:p>
        </w:tc>
      </w:tr>
      <w:tr w:rsidR="00C63137" w:rsidRPr="00C63137" w:rsidTr="00C63137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C63137" w:rsidRPr="00C63137" w:rsidRDefault="00C63137" w:rsidP="00C63137">
            <w:pPr>
              <w:jc w:val="both"/>
            </w:pPr>
            <w:r w:rsidRPr="00C63137">
              <w:rPr>
                <w:sz w:val="22"/>
              </w:rPr>
              <w:t xml:space="preserve">Настоящая технико-технологическая карта распространяется на «Щи из свежей капусты с картофелем со сметаной, 240/10 г», применяется для приготовления и реализации в общеобразовательных организациях в соответствии </w:t>
            </w:r>
            <w:r w:rsidRPr="00C1347D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C1347D">
              <w:rPr>
                <w:sz w:val="22"/>
              </w:rPr>
              <w:t xml:space="preserve"> / П</w:t>
            </w:r>
            <w:proofErr w:type="gramEnd"/>
            <w:r w:rsidRPr="00C1347D">
              <w:rPr>
                <w:sz w:val="22"/>
              </w:rPr>
              <w:t xml:space="preserve">од ред. М.П. Могильного и В.А. </w:t>
            </w:r>
            <w:proofErr w:type="spellStart"/>
            <w:r w:rsidRPr="00C1347D">
              <w:rPr>
                <w:sz w:val="22"/>
              </w:rPr>
              <w:t>Тутельяна</w:t>
            </w:r>
            <w:proofErr w:type="spellEnd"/>
            <w:r w:rsidRPr="00C1347D">
              <w:rPr>
                <w:sz w:val="22"/>
              </w:rPr>
              <w:t xml:space="preserve">. – М.: </w:t>
            </w:r>
            <w:proofErr w:type="spellStart"/>
            <w:r w:rsidRPr="00C1347D">
              <w:rPr>
                <w:sz w:val="22"/>
              </w:rPr>
              <w:t>ДеЛи</w:t>
            </w:r>
            <w:proofErr w:type="spellEnd"/>
            <w:r w:rsidRPr="00C1347D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г</w:t>
            </w:r>
          </w:p>
        </w:tc>
      </w:tr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840" w:type="dxa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116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063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116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260" w:type="dxa"/>
            <w:shd w:val="clear" w:color="FFFFFF" w:fill="auto"/>
            <w:vAlign w:val="bottom"/>
          </w:tcPr>
          <w:p w:rsidR="00C63137" w:rsidRPr="00C63137" w:rsidRDefault="00C63137" w:rsidP="00C63137"/>
        </w:tc>
      </w:tr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22"/>
              </w:rPr>
              <w:t>2. ТРЕБОВАНИЯ К СЫРЬЮ</w:t>
            </w:r>
          </w:p>
        </w:tc>
      </w:tr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63137" w:rsidRPr="00C63137" w:rsidRDefault="00C63137" w:rsidP="00C63137">
            <w:pPr>
              <w:jc w:val="both"/>
            </w:pPr>
            <w:r w:rsidRPr="00C63137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«Щи из свежей капусты с картофелем со сметаной, 240/10 г», должны соответствовать требованиям </w:t>
            </w:r>
            <w:proofErr w:type="gramStart"/>
            <w:r w:rsidRPr="00C63137">
              <w:rPr>
                <w:sz w:val="22"/>
              </w:rPr>
              <w:t>ТР</w:t>
            </w:r>
            <w:proofErr w:type="gramEnd"/>
            <w:r w:rsidRPr="00C63137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840" w:type="dxa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116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063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116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260" w:type="dxa"/>
            <w:shd w:val="clear" w:color="FFFFFF" w:fill="auto"/>
            <w:vAlign w:val="bottom"/>
          </w:tcPr>
          <w:p w:rsidR="00C63137" w:rsidRPr="00C63137" w:rsidRDefault="00C63137" w:rsidP="00C63137"/>
        </w:tc>
      </w:tr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22"/>
              </w:rPr>
              <w:t>3. РЕЦЕПТУРА</w:t>
            </w:r>
          </w:p>
        </w:tc>
      </w:tr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C63137" w:rsidRPr="00C63137" w:rsidRDefault="00C63137" w:rsidP="00C63137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516EC1" wp14:editId="2712BCB4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C63137">
              <w:rPr>
                <w:b/>
                <w:sz w:val="18"/>
                <w:szCs w:val="18"/>
              </w:rPr>
              <w:t>Расход сырь</w:t>
            </w:r>
            <w:r>
              <w:rPr>
                <w:b/>
                <w:sz w:val="18"/>
                <w:szCs w:val="18"/>
              </w:rPr>
              <w:t xml:space="preserve">я и продуктов на 1 </w:t>
            </w:r>
            <w:proofErr w:type="spellStart"/>
            <w:proofErr w:type="gramStart"/>
            <w:r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>
              <w:rPr>
                <w:b/>
                <w:sz w:val="18"/>
                <w:szCs w:val="18"/>
              </w:rPr>
              <w:t>, 25</w:t>
            </w:r>
            <w:r w:rsidRPr="00C63137">
              <w:rPr>
                <w:b/>
                <w:sz w:val="18"/>
                <w:szCs w:val="18"/>
              </w:rPr>
              <w:t>0 г.</w:t>
            </w:r>
          </w:p>
        </w:tc>
      </w:tr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C63137" w:rsidRPr="00C63137" w:rsidRDefault="00C63137" w:rsidP="00C63137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C63137" w:rsidRPr="00C63137" w:rsidRDefault="00C63137" w:rsidP="00C63137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DE1006" wp14:editId="2619665C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C63137" w:rsidRPr="00C63137" w:rsidRDefault="00C63137" w:rsidP="00C63137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b/>
                <w:sz w:val="20"/>
                <w:szCs w:val="20"/>
              </w:rPr>
              <w:t>НЕТТО</w:t>
            </w:r>
          </w:p>
        </w:tc>
      </w:tr>
      <w:tr w:rsidR="00C63137" w:rsidRPr="00C63137" w:rsidTr="00C6313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r w:rsidRPr="00C63137">
              <w:rPr>
                <w:sz w:val="18"/>
                <w:szCs w:val="18"/>
              </w:rPr>
              <w:t>Капуста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8"/>
                <w:szCs w:val="18"/>
              </w:rPr>
              <w:t>0,060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8"/>
                <w:szCs w:val="18"/>
              </w:rPr>
              <w:t>0,048</w:t>
            </w:r>
          </w:p>
        </w:tc>
      </w:tr>
      <w:tr w:rsidR="00C63137" w:rsidRPr="00C63137" w:rsidTr="00C6313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r w:rsidRPr="00C63137">
              <w:rPr>
                <w:sz w:val="18"/>
                <w:szCs w:val="18"/>
              </w:rPr>
              <w:t>Картофель нечищеный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8"/>
                <w:szCs w:val="18"/>
              </w:rPr>
              <w:t>0,038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8"/>
                <w:szCs w:val="18"/>
              </w:rPr>
              <w:t>0,029</w:t>
            </w:r>
          </w:p>
        </w:tc>
      </w:tr>
      <w:tr w:rsidR="00C63137" w:rsidRPr="00C63137" w:rsidTr="00C6313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r w:rsidRPr="00C63137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8"/>
                <w:szCs w:val="18"/>
              </w:rPr>
              <w:t>0,010</w:t>
            </w:r>
          </w:p>
        </w:tc>
      </w:tr>
      <w:tr w:rsidR="00C63137" w:rsidRPr="00C63137" w:rsidTr="00C6313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r w:rsidRPr="00C63137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8"/>
                <w:szCs w:val="18"/>
              </w:rPr>
              <w:t>0,010</w:t>
            </w:r>
          </w:p>
        </w:tc>
      </w:tr>
      <w:tr w:rsidR="00C63137" w:rsidRPr="00C63137" w:rsidTr="00C6313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r w:rsidRPr="00C63137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8"/>
                <w:szCs w:val="18"/>
              </w:rPr>
              <w:t>0,004</w:t>
            </w:r>
          </w:p>
        </w:tc>
      </w:tr>
      <w:tr w:rsidR="00C63137" w:rsidRPr="00C63137" w:rsidTr="00C6313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r w:rsidRPr="00C63137">
              <w:rPr>
                <w:sz w:val="18"/>
                <w:szCs w:val="18"/>
              </w:rPr>
              <w:t>Томатная паста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8"/>
                <w:szCs w:val="18"/>
              </w:rPr>
              <w:t>0,003</w:t>
            </w:r>
          </w:p>
        </w:tc>
      </w:tr>
      <w:tr w:rsidR="00C63137" w:rsidRPr="00C63137" w:rsidTr="00C6313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r w:rsidRPr="00C63137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8"/>
                <w:szCs w:val="18"/>
              </w:rPr>
              <w:t>0,192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8"/>
                <w:szCs w:val="18"/>
              </w:rPr>
              <w:t>0,192</w:t>
            </w:r>
          </w:p>
        </w:tc>
      </w:tr>
      <w:tr w:rsidR="00C63137" w:rsidRPr="00C63137" w:rsidTr="00C6313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r w:rsidRPr="00C63137">
              <w:rPr>
                <w:sz w:val="18"/>
                <w:szCs w:val="18"/>
              </w:rPr>
              <w:t>Петрушка корень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8"/>
                <w:szCs w:val="18"/>
              </w:rPr>
              <w:t>0,003</w:t>
            </w:r>
          </w:p>
        </w:tc>
      </w:tr>
      <w:tr w:rsidR="00C63137" w:rsidRPr="00C63137" w:rsidTr="00C6313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r w:rsidRPr="00C63137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8"/>
                <w:szCs w:val="18"/>
              </w:rPr>
              <w:t>0,001</w:t>
            </w:r>
          </w:p>
        </w:tc>
      </w:tr>
      <w:tr w:rsidR="00C63137" w:rsidRPr="00C63137" w:rsidTr="00C6313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63137" w:rsidRPr="00EF5E47" w:rsidRDefault="00C63137" w:rsidP="001548E1">
            <w:pPr>
              <w:rPr>
                <w:i/>
                <w:sz w:val="18"/>
                <w:szCs w:val="18"/>
              </w:rPr>
            </w:pPr>
            <w:r w:rsidRPr="00EF5E47">
              <w:rPr>
                <w:i/>
                <w:sz w:val="18"/>
                <w:szCs w:val="18"/>
              </w:rPr>
              <w:t xml:space="preserve">Выход готового супа: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1347D" w:rsidRDefault="00C63137" w:rsidP="001548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63137" w:rsidRPr="00C1347D" w:rsidRDefault="00C63137" w:rsidP="001548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0,240</w:t>
            </w:r>
          </w:p>
        </w:tc>
      </w:tr>
      <w:tr w:rsidR="00C63137" w:rsidRPr="00C63137" w:rsidTr="00C6313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63137" w:rsidRPr="00C1347D" w:rsidRDefault="00C63137" w:rsidP="001548E1">
            <w:r w:rsidRPr="00C1347D">
              <w:rPr>
                <w:sz w:val="18"/>
                <w:szCs w:val="18"/>
              </w:rPr>
              <w:t>Сметана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1347D" w:rsidRDefault="00C63137" w:rsidP="001548E1">
            <w:pPr>
              <w:jc w:val="center"/>
            </w:pPr>
            <w:r>
              <w:rPr>
                <w:sz w:val="18"/>
                <w:szCs w:val="18"/>
              </w:rPr>
              <w:t>0,011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63137" w:rsidRPr="00C1347D" w:rsidRDefault="00C63137" w:rsidP="001548E1">
            <w:pPr>
              <w:jc w:val="center"/>
            </w:pPr>
            <w:r w:rsidRPr="00C1347D">
              <w:rPr>
                <w:sz w:val="18"/>
                <w:szCs w:val="18"/>
              </w:rPr>
              <w:t>0,010</w:t>
            </w:r>
          </w:p>
        </w:tc>
      </w:tr>
      <w:tr w:rsidR="00C63137" w:rsidRPr="00C63137" w:rsidTr="00C6313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r w:rsidRPr="00C63137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>
              <w:rPr>
                <w:sz w:val="18"/>
                <w:szCs w:val="18"/>
              </w:rPr>
              <w:t>0,25</w:t>
            </w:r>
            <w:r w:rsidRPr="00C63137">
              <w:rPr>
                <w:sz w:val="18"/>
                <w:szCs w:val="18"/>
              </w:rPr>
              <w:t>0</w:t>
            </w:r>
          </w:p>
        </w:tc>
      </w:tr>
      <w:tr w:rsidR="00C63137" w:rsidRPr="00C63137" w:rsidTr="00C6313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84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116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063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116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260" w:type="dxa"/>
            <w:shd w:val="clear" w:color="FFFFFF" w:fill="auto"/>
            <w:vAlign w:val="bottom"/>
          </w:tcPr>
          <w:p w:rsidR="00C63137" w:rsidRPr="00C63137" w:rsidRDefault="00C63137" w:rsidP="00C63137"/>
        </w:tc>
      </w:tr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22"/>
              </w:rPr>
              <w:t>4. ТЕХНОЛОГИЧЕСКИЙ ПРОЦЕСС</w:t>
            </w:r>
          </w:p>
        </w:tc>
      </w:tr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556" w:type="dxa"/>
            <w:gridSpan w:val="7"/>
            <w:shd w:val="clear" w:color="FFFFFF" w:fill="auto"/>
          </w:tcPr>
          <w:p w:rsidR="00C63137" w:rsidRPr="00C63137" w:rsidRDefault="00C63137" w:rsidP="00C4180F">
            <w:r w:rsidRPr="00C63137">
              <w:rPr>
                <w:sz w:val="22"/>
              </w:rPr>
              <w:t xml:space="preserve">Овощи сортируют, моют и очищают. Очищенные овощи повторно промывают в проточной воде не менее 5 минут с использованием дуршлагов, сеток. При обработке белокочанной капусты удаляют 3-4 </w:t>
            </w:r>
            <w:proofErr w:type="gramStart"/>
            <w:r w:rsidRPr="00C63137">
              <w:rPr>
                <w:sz w:val="22"/>
              </w:rPr>
              <w:t>наружных</w:t>
            </w:r>
            <w:proofErr w:type="gramEnd"/>
            <w:r w:rsidRPr="00C63137">
              <w:rPr>
                <w:sz w:val="22"/>
              </w:rPr>
              <w:t xml:space="preserve"> листа.</w:t>
            </w:r>
            <w:r w:rsidRPr="00C63137">
              <w:rPr>
                <w:sz w:val="22"/>
              </w:rPr>
              <w:br/>
              <w:t>Капусту нарезают шашками, картофель, лук и морковь – дольками.</w:t>
            </w:r>
            <w:r w:rsidRPr="00C63137">
              <w:rPr>
                <w:sz w:val="22"/>
              </w:rPr>
              <w:br/>
            </w:r>
            <w:proofErr w:type="gramStart"/>
            <w:r w:rsidRPr="00C63137">
              <w:rPr>
                <w:sz w:val="22"/>
              </w:rPr>
              <w:t>В кипящую воду  кладут подготовленную свежую капусту, доводят до кипения, добавляют слегка пассированные или припущенные морковь, лук и варят до готовности.</w:t>
            </w:r>
            <w:proofErr w:type="gramEnd"/>
            <w:r w:rsidRPr="00C63137">
              <w:rPr>
                <w:sz w:val="22"/>
              </w:rPr>
              <w:t xml:space="preserve"> За 5-10мин до окончания варки щи добавляют прогретую томатную пасту, доводят до кипения. Щи отпускают со сметаной, предварительно прокипяченной</w:t>
            </w:r>
          </w:p>
        </w:tc>
      </w:tr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840" w:type="dxa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116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063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116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260" w:type="dxa"/>
            <w:shd w:val="clear" w:color="FFFFFF" w:fill="auto"/>
            <w:vAlign w:val="bottom"/>
          </w:tcPr>
          <w:p w:rsidR="00C63137" w:rsidRPr="00C63137" w:rsidRDefault="00C63137" w:rsidP="00C63137"/>
        </w:tc>
      </w:tr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556" w:type="dxa"/>
            <w:gridSpan w:val="7"/>
            <w:shd w:val="clear" w:color="FFFFFF" w:fill="auto"/>
          </w:tcPr>
          <w:p w:rsidR="00C63137" w:rsidRPr="00C63137" w:rsidRDefault="00C63137" w:rsidP="00C4180F">
            <w:r w:rsidRPr="00C63137">
              <w:rPr>
                <w:sz w:val="22"/>
              </w:rPr>
              <w:t xml:space="preserve">Внешний вид – характерный для данного блюда, форма нарезки овощей соответствует </w:t>
            </w:r>
            <w:bookmarkStart w:id="0" w:name="_GoBack"/>
            <w:r w:rsidRPr="00C63137">
              <w:rPr>
                <w:sz w:val="22"/>
              </w:rPr>
              <w:t>заданным требованиям. Суп имеет среднюю густоту.</w:t>
            </w:r>
            <w:r w:rsidRPr="00C63137">
              <w:rPr>
                <w:sz w:val="22"/>
              </w:rPr>
              <w:br/>
              <w:t>Цвет - характерный для рецептурных компонентов.</w:t>
            </w:r>
            <w:r w:rsidRPr="00C63137">
              <w:rPr>
                <w:sz w:val="22"/>
              </w:rPr>
              <w:br/>
              <w:t>Вкус и запах - приятный запах, вкус характерный для рецептурных компонентов, без посторонних привкусов и запахов</w:t>
            </w:r>
            <w:r w:rsidRPr="00C63137">
              <w:rPr>
                <w:sz w:val="22"/>
              </w:rPr>
              <w:br/>
              <w:t>Реализация блюда происходит порционно. При температуре подачи не менее 75°C. Хранение в мармитах и транспортировка допускается в соответствие с СанПиН 2.3.2.1324-03.</w:t>
            </w:r>
            <w:bookmarkEnd w:id="0"/>
          </w:p>
        </w:tc>
      </w:tr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840" w:type="dxa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116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063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116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260" w:type="dxa"/>
            <w:shd w:val="clear" w:color="FFFFFF" w:fill="auto"/>
            <w:vAlign w:val="bottom"/>
          </w:tcPr>
          <w:p w:rsidR="00C63137" w:rsidRPr="00C63137" w:rsidRDefault="00C63137" w:rsidP="00C63137"/>
        </w:tc>
      </w:tr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22"/>
              </w:rPr>
              <w:t>6. ПОКАЗАТЕЛИ КАЧЕСТВА И БЕЗОПАСНОСТИ</w:t>
            </w:r>
          </w:p>
        </w:tc>
      </w:tr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63137" w:rsidRPr="00C63137" w:rsidRDefault="00C63137" w:rsidP="00C63137">
            <w:pPr>
              <w:jc w:val="both"/>
            </w:pPr>
            <w:r w:rsidRPr="00C63137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C63137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первого блюда «Щи из свежей капусты с картофелем со сметаной, 240/10  г», должны соответствовать требованиям </w:t>
            </w:r>
            <w:proofErr w:type="gramStart"/>
            <w:r w:rsidRPr="00C63137">
              <w:rPr>
                <w:sz w:val="22"/>
              </w:rPr>
              <w:t>ТР</w:t>
            </w:r>
            <w:proofErr w:type="gramEnd"/>
            <w:r w:rsidRPr="00C63137">
              <w:rPr>
                <w:sz w:val="22"/>
              </w:rPr>
              <w:t xml:space="preserve"> ТС 021/2011 Технический регламент </w:t>
            </w:r>
            <w:r w:rsidRPr="00C63137">
              <w:rPr>
                <w:sz w:val="22"/>
              </w:rPr>
              <w:lastRenderedPageBreak/>
              <w:t>Таможенного союза "О безопасности пищевой продукции", иметь сопроводительные документы, подтверждающие их безопасность</w:t>
            </w:r>
            <w:r w:rsidRPr="00C63137">
              <w:rPr>
                <w:sz w:val="22"/>
              </w:rPr>
              <w:br/>
              <w:t xml:space="preserve">6.2 Микробиологические показатели «Щи из свежей капусты с картофелем со сметаной, 240/10 г» должны соответствовать требованиям </w:t>
            </w:r>
            <w:proofErr w:type="gramStart"/>
            <w:r w:rsidRPr="00C63137">
              <w:rPr>
                <w:sz w:val="22"/>
              </w:rPr>
              <w:t>ТР</w:t>
            </w:r>
            <w:proofErr w:type="gramEnd"/>
            <w:r w:rsidRPr="00C63137">
              <w:rPr>
                <w:sz w:val="22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840" w:type="dxa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116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063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116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260" w:type="dxa"/>
            <w:shd w:val="clear" w:color="FFFFFF" w:fill="auto"/>
            <w:vAlign w:val="bottom"/>
          </w:tcPr>
          <w:p w:rsidR="00C63137" w:rsidRPr="00C63137" w:rsidRDefault="00C63137" w:rsidP="00C63137"/>
        </w:tc>
      </w:tr>
      <w:tr w:rsidR="00C63137" w:rsidRPr="00C63137" w:rsidTr="00C63137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22"/>
              </w:rPr>
              <w:t xml:space="preserve">7. </w:t>
            </w:r>
            <w:r>
              <w:rPr>
                <w:sz w:val="22"/>
              </w:rPr>
              <w:t>ПИЩЕВАЯ ЦЕННОСТЬ (на выход -  25</w:t>
            </w:r>
            <w:r w:rsidRPr="00C63137">
              <w:rPr>
                <w:sz w:val="22"/>
              </w:rPr>
              <w:t>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C63137" w:rsidRPr="00C63137" w:rsidTr="0069238B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</w:p>
        </w:tc>
      </w:tr>
      <w:tr w:rsidR="00C63137" w:rsidRPr="00C63137" w:rsidTr="0069238B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Белки,</w:t>
            </w:r>
            <w:r w:rsidRPr="00C63137">
              <w:rPr>
                <w:sz w:val="14"/>
                <w:szCs w:val="14"/>
              </w:rPr>
              <w:br/>
            </w:r>
            <w:proofErr w:type="gramStart"/>
            <w:r w:rsidRPr="00C63137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Жиры,</w:t>
            </w:r>
            <w:r w:rsidRPr="00C63137">
              <w:rPr>
                <w:sz w:val="14"/>
                <w:szCs w:val="14"/>
              </w:rPr>
              <w:br/>
            </w:r>
            <w:proofErr w:type="gramStart"/>
            <w:r w:rsidRPr="00C63137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Углеводы,</w:t>
            </w:r>
            <w:r w:rsidRPr="00C63137">
              <w:rPr>
                <w:sz w:val="14"/>
                <w:szCs w:val="14"/>
              </w:rPr>
              <w:br/>
            </w:r>
            <w:proofErr w:type="gramStart"/>
            <w:r w:rsidRPr="00C63137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Калорийность,</w:t>
            </w:r>
            <w:r w:rsidRPr="00C63137">
              <w:rPr>
                <w:sz w:val="14"/>
                <w:szCs w:val="14"/>
              </w:rPr>
              <w:br/>
            </w:r>
            <w:proofErr w:type="gramStart"/>
            <w:r w:rsidRPr="00C63137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Магний,</w:t>
            </w:r>
            <w:r w:rsidRPr="00C631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Фосфор,</w:t>
            </w:r>
            <w:r w:rsidRPr="00C631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Витамин B1,</w:t>
            </w:r>
            <w:r w:rsidRPr="00C631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proofErr w:type="spellStart"/>
            <w:r w:rsidRPr="00C63137">
              <w:rPr>
                <w:sz w:val="14"/>
                <w:szCs w:val="14"/>
              </w:rPr>
              <w:t>Fe</w:t>
            </w:r>
            <w:proofErr w:type="spellEnd"/>
            <w:r w:rsidRPr="00C63137">
              <w:rPr>
                <w:sz w:val="14"/>
                <w:szCs w:val="14"/>
              </w:rPr>
              <w:t>,</w:t>
            </w:r>
            <w:r w:rsidRPr="00C631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Витамин</w:t>
            </w:r>
            <w:proofErr w:type="gramStart"/>
            <w:r w:rsidRPr="00C63137">
              <w:rPr>
                <w:sz w:val="14"/>
                <w:szCs w:val="14"/>
              </w:rPr>
              <w:t xml:space="preserve"> Е</w:t>
            </w:r>
            <w:proofErr w:type="gramEnd"/>
            <w:r w:rsidRPr="00C63137">
              <w:rPr>
                <w:sz w:val="14"/>
                <w:szCs w:val="14"/>
              </w:rPr>
              <w:t>,</w:t>
            </w:r>
            <w:r w:rsidRPr="00C631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Витамин B2,</w:t>
            </w:r>
            <w:r w:rsidRPr="00C63137">
              <w:rPr>
                <w:sz w:val="14"/>
                <w:szCs w:val="14"/>
              </w:rPr>
              <w:br/>
              <w:t>мг</w:t>
            </w:r>
          </w:p>
        </w:tc>
      </w:tr>
      <w:tr w:rsidR="00C63137" w:rsidRPr="00C63137" w:rsidTr="0069238B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1,903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3,709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9,366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79,429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21,930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48,050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0,067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0,818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1,707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0,057</w:t>
            </w:r>
          </w:p>
        </w:tc>
      </w:tr>
      <w:tr w:rsidR="00C63137" w:rsidRPr="00C63137" w:rsidTr="0069238B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/>
        </w:tc>
      </w:tr>
      <w:tr w:rsidR="00C63137" w:rsidRPr="00C63137" w:rsidTr="0069238B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proofErr w:type="spellStart"/>
            <w:r w:rsidRPr="00C63137">
              <w:rPr>
                <w:sz w:val="14"/>
                <w:szCs w:val="14"/>
              </w:rPr>
              <w:t>Ca</w:t>
            </w:r>
            <w:proofErr w:type="spellEnd"/>
            <w:r w:rsidRPr="00C63137">
              <w:rPr>
                <w:sz w:val="14"/>
                <w:szCs w:val="14"/>
              </w:rPr>
              <w:t>,</w:t>
            </w:r>
            <w:r w:rsidRPr="00C631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РЭ,</w:t>
            </w:r>
            <w:r w:rsidRPr="00C63137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Витамин</w:t>
            </w:r>
            <w:proofErr w:type="gramStart"/>
            <w:r w:rsidRPr="00C63137">
              <w:rPr>
                <w:sz w:val="14"/>
                <w:szCs w:val="14"/>
              </w:rPr>
              <w:t xml:space="preserve"> С</w:t>
            </w:r>
            <w:proofErr w:type="gramEnd"/>
            <w:r w:rsidRPr="00C63137">
              <w:rPr>
                <w:sz w:val="14"/>
                <w:szCs w:val="14"/>
              </w:rPr>
              <w:t>,</w:t>
            </w:r>
            <w:r w:rsidRPr="00C631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Калий,</w:t>
            </w:r>
            <w:r w:rsidRPr="00C631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Витамин</w:t>
            </w:r>
            <w:proofErr w:type="gramStart"/>
            <w:r w:rsidRPr="00C63137">
              <w:rPr>
                <w:sz w:val="14"/>
                <w:szCs w:val="14"/>
              </w:rPr>
              <w:t xml:space="preserve"> А</w:t>
            </w:r>
            <w:proofErr w:type="gramEnd"/>
            <w:r w:rsidRPr="00C63137">
              <w:rPr>
                <w:sz w:val="14"/>
                <w:szCs w:val="14"/>
              </w:rPr>
              <w:t>,</w:t>
            </w:r>
            <w:r w:rsidRPr="00C63137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/>
        </w:tc>
      </w:tr>
      <w:tr w:rsidR="00C63137" w:rsidRPr="00C63137" w:rsidTr="0069238B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37,730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11,370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31,300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10,350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63137" w:rsidRPr="00C63137" w:rsidRDefault="00C63137" w:rsidP="00C63137">
            <w:pPr>
              <w:jc w:val="center"/>
            </w:pPr>
            <w:r w:rsidRPr="00C63137">
              <w:rPr>
                <w:sz w:val="14"/>
                <w:szCs w:val="14"/>
              </w:rPr>
              <w:t>200,000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945" w:type="dxa"/>
            <w:shd w:val="clear" w:color="FFFFFF" w:fill="auto"/>
            <w:vAlign w:val="bottom"/>
          </w:tcPr>
          <w:p w:rsidR="00C63137" w:rsidRPr="00C63137" w:rsidRDefault="00C63137" w:rsidP="00C63137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C63137" w:rsidRPr="00C63137" w:rsidTr="0069238B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84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2048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2113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2179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116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260" w:type="dxa"/>
            <w:shd w:val="clear" w:color="FFFFFF" w:fill="auto"/>
            <w:vAlign w:val="bottom"/>
          </w:tcPr>
          <w:p w:rsidR="00C63137" w:rsidRPr="00C63137" w:rsidRDefault="00C63137" w:rsidP="00C63137"/>
        </w:tc>
      </w:tr>
      <w:tr w:rsidR="00C63137" w:rsidRPr="00C63137" w:rsidTr="0069238B"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C63137" w:rsidRPr="00C63137" w:rsidRDefault="00C63137" w:rsidP="00C63137">
            <w:proofErr w:type="gramStart"/>
            <w:r w:rsidRPr="00C63137">
              <w:rPr>
                <w:sz w:val="22"/>
              </w:rPr>
              <w:t>Ответственный</w:t>
            </w:r>
            <w:proofErr w:type="gramEnd"/>
            <w:r w:rsidRPr="00C63137">
              <w:rPr>
                <w:sz w:val="22"/>
              </w:rPr>
              <w:t xml:space="preserve"> за оформление ТТК</w:t>
            </w:r>
          </w:p>
        </w:tc>
      </w:tr>
      <w:tr w:rsidR="00C63137" w:rsidRPr="00C63137" w:rsidTr="0069238B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840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2048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2113" w:type="dxa"/>
            <w:shd w:val="clear" w:color="FFFFFF" w:fill="auto"/>
            <w:vAlign w:val="bottom"/>
          </w:tcPr>
          <w:p w:rsidR="00C63137" w:rsidRPr="00C63137" w:rsidRDefault="00C63137" w:rsidP="00C63137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C63137" w:rsidRPr="00C63137" w:rsidRDefault="00C63137" w:rsidP="00C63137">
            <w:pPr>
              <w:jc w:val="right"/>
            </w:pPr>
          </w:p>
        </w:tc>
      </w:tr>
    </w:tbl>
    <w:p w:rsidR="00C63137" w:rsidRPr="00C63137" w:rsidRDefault="00C63137" w:rsidP="00C63137">
      <w:pPr>
        <w:spacing w:after="160" w:line="259" w:lineRule="auto"/>
        <w:rPr>
          <w:rFonts w:eastAsiaTheme="minorEastAsia" w:cs="Times New Roman"/>
          <w:lang w:eastAsia="ru-RU"/>
        </w:rPr>
      </w:pPr>
    </w:p>
    <w:p w:rsidR="00923271" w:rsidRDefault="00923271"/>
    <w:sectPr w:rsidR="00923271" w:rsidSect="00154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137"/>
    <w:rsid w:val="00923271"/>
    <w:rsid w:val="00C4180F"/>
    <w:rsid w:val="00C6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C6313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C6313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C6313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C6313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C6313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C6313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2021-08-09T13:36:00Z</dcterms:created>
  <dcterms:modified xsi:type="dcterms:W3CDTF">2021-08-09T13:36:00Z</dcterms:modified>
</cp:coreProperties>
</file>